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F9E7" w14:textId="7F796398" w:rsidR="00D966B0" w:rsidRPr="00FA0F40" w:rsidRDefault="00F86336" w:rsidP="00D966B0">
      <w:pPr>
        <w:spacing w:line="240" w:lineRule="auto"/>
        <w:rPr>
          <w:szCs w:val="24"/>
        </w:rPr>
      </w:pPr>
      <w:r w:rsidRPr="00FA0F4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705E1" wp14:editId="2D60ACDA">
                <wp:simplePos x="0" y="0"/>
                <wp:positionH relativeFrom="column">
                  <wp:posOffset>-956310</wp:posOffset>
                </wp:positionH>
                <wp:positionV relativeFrom="paragraph">
                  <wp:posOffset>-662940</wp:posOffset>
                </wp:positionV>
                <wp:extent cx="7305675" cy="10450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1045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6DE51" w14:textId="77777777" w:rsidR="00D966B0" w:rsidRDefault="00D966B0" w:rsidP="00D966B0">
                            <w:pPr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9B907EC" w14:textId="77777777" w:rsidR="00D966B0" w:rsidRDefault="00D966B0" w:rsidP="00D966B0">
                            <w:pPr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16E9978" w14:textId="77777777" w:rsidR="00F86336" w:rsidRPr="00F86336" w:rsidRDefault="00D966B0" w:rsidP="00F86336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F86336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Общество с ограниченной ответственностью «Ай </w:t>
                            </w:r>
                            <w:proofErr w:type="spellStart"/>
                            <w:r w:rsidRPr="00F86336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Ди</w:t>
                            </w:r>
                            <w:proofErr w:type="spellEnd"/>
                            <w:r w:rsidRPr="00F86336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F86336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Инжинирс</w:t>
                            </w:r>
                            <w:proofErr w:type="spellEnd"/>
                            <w:r w:rsidRPr="00F86336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»</w:t>
                            </w:r>
                            <w:r w:rsidRPr="00F86336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br/>
                              <w:t xml:space="preserve">(ООО «Ай </w:t>
                            </w:r>
                            <w:proofErr w:type="spellStart"/>
                            <w:r w:rsidRPr="00F86336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Ди</w:t>
                            </w:r>
                            <w:proofErr w:type="spellEnd"/>
                            <w:r w:rsidRPr="00F86336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F86336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Инжинирс</w:t>
                            </w:r>
                            <w:proofErr w:type="spellEnd"/>
                            <w:r w:rsidRPr="00F86336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»)</w:t>
                            </w:r>
                          </w:p>
                          <w:p w14:paraId="7911CA86" w14:textId="0A78158D" w:rsidR="00F86336" w:rsidRPr="00F86336" w:rsidRDefault="00D966B0" w:rsidP="00F86336">
                            <w:pPr>
                              <w:spacing w:line="240" w:lineRule="auto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FA0F40">
                              <w:rPr>
                                <w:rFonts w:eastAsia="Times New Roman" w:cs="Times New Roman"/>
                                <w:lang w:eastAsia="en-GB"/>
                              </w:rPr>
                              <w:br/>
                            </w:r>
                          </w:p>
                          <w:p w14:paraId="5A7D2B6D" w14:textId="77777777" w:rsidR="00F86336" w:rsidRDefault="00F86336" w:rsidP="00F86336">
                            <w:pPr>
                              <w:spacing w:line="240" w:lineRule="auto"/>
                              <w:jc w:val="right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</w:p>
                          <w:p w14:paraId="2EAA3CBE" w14:textId="77777777" w:rsidR="00F86336" w:rsidRDefault="00F86336" w:rsidP="00F86336">
                            <w:pPr>
                              <w:spacing w:line="240" w:lineRule="auto"/>
                              <w:jc w:val="right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</w:p>
                          <w:p w14:paraId="1EC3A30D" w14:textId="53E90EAD" w:rsidR="00D966B0" w:rsidRPr="00FA0F40" w:rsidRDefault="00D966B0" w:rsidP="00F86336">
                            <w:pPr>
                              <w:spacing w:line="240" w:lineRule="auto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FA0F40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Заказчик: АО «Камчатское золото»</w:t>
                            </w:r>
                          </w:p>
                          <w:p w14:paraId="19F412C2" w14:textId="77777777" w:rsidR="00F86336" w:rsidRDefault="00F86336" w:rsidP="00F86336">
                            <w:pPr>
                              <w:spacing w:line="240" w:lineRule="auto"/>
                              <w:ind w:firstLine="708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21FD7034" w14:textId="0511E112" w:rsidR="00D966B0" w:rsidRPr="00D966B0" w:rsidRDefault="00D966B0" w:rsidP="00F86336">
                            <w:pPr>
                              <w:spacing w:line="240" w:lineRule="auto"/>
                              <w:ind w:firstLine="708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D966B0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«Подземный рудник «</w:t>
                            </w:r>
                            <w:proofErr w:type="spellStart"/>
                            <w:r w:rsidRPr="00D966B0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Бараньевский</w:t>
                            </w:r>
                            <w:proofErr w:type="spellEnd"/>
                            <w:r w:rsidRPr="00D966B0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 xml:space="preserve">». </w:t>
                            </w:r>
                            <w:proofErr w:type="gramStart"/>
                            <w:r w:rsidRPr="00D966B0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2-ая</w:t>
                            </w:r>
                            <w:proofErr w:type="gramEnd"/>
                            <w:r w:rsidRPr="00D966B0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 xml:space="preserve"> очередь»</w:t>
                            </w:r>
                          </w:p>
                          <w:p w14:paraId="12C63B7B" w14:textId="351CA79B" w:rsidR="00D966B0" w:rsidRPr="00FA0F40" w:rsidRDefault="00D966B0" w:rsidP="00D966B0">
                            <w:pPr>
                              <w:spacing w:after="160" w:line="259" w:lineRule="auto"/>
                              <w:ind w:firstLine="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2756B15D" w14:textId="43DEFE46" w:rsidR="00D966B0" w:rsidRPr="00FA0F40" w:rsidRDefault="00D966B0" w:rsidP="00D966B0">
                            <w:pPr>
                              <w:spacing w:after="160" w:line="259" w:lineRule="auto"/>
                              <w:ind w:firstLine="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5CCD93D4" w14:textId="77777777" w:rsidR="00D966B0" w:rsidRPr="00D966B0" w:rsidRDefault="00D966B0" w:rsidP="00D966B0">
                            <w:pPr>
                              <w:spacing w:after="160" w:line="259" w:lineRule="auto"/>
                              <w:ind w:firstLine="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33EEBD8C" w14:textId="77777777" w:rsidR="00D966B0" w:rsidRPr="00D966B0" w:rsidRDefault="00D966B0" w:rsidP="00D966B0">
                            <w:pPr>
                              <w:spacing w:after="160" w:line="259" w:lineRule="auto"/>
                              <w:ind w:firstLine="0"/>
                              <w:jc w:val="left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68EA66EB" w14:textId="77777777" w:rsidR="00D966B0" w:rsidRPr="00D966B0" w:rsidRDefault="00D966B0" w:rsidP="00D966B0">
                            <w:pPr>
                              <w:spacing w:after="160" w:line="259" w:lineRule="auto"/>
                              <w:ind w:left="6372" w:firstLine="0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D966B0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Материалы по оценке воздействия на окружающую среду (ОВОС) хозяйственной деятельности</w:t>
                            </w:r>
                          </w:p>
                          <w:p w14:paraId="037B3505" w14:textId="77777777" w:rsidR="00D966B0" w:rsidRPr="00D966B0" w:rsidRDefault="00D966B0" w:rsidP="00D966B0">
                            <w:pPr>
                              <w:spacing w:line="259" w:lineRule="auto"/>
                              <w:ind w:right="213" w:firstLine="0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D966B0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Предварительная</w:t>
                            </w:r>
                          </w:p>
                          <w:p w14:paraId="28ADA6A8" w14:textId="77777777" w:rsidR="00D966B0" w:rsidRPr="00D966B0" w:rsidRDefault="00D966B0" w:rsidP="00D966B0">
                            <w:pPr>
                              <w:spacing w:line="259" w:lineRule="auto"/>
                              <w:ind w:right="213" w:firstLine="0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D966B0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(экологическая) оценка (ПЭО)</w:t>
                            </w:r>
                          </w:p>
                          <w:p w14:paraId="28DF4A75" w14:textId="77777777" w:rsidR="00D966B0" w:rsidRPr="00D966B0" w:rsidRDefault="00D966B0" w:rsidP="00D966B0">
                            <w:pPr>
                              <w:spacing w:line="259" w:lineRule="auto"/>
                              <w:ind w:right="213" w:firstLine="0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D966B0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Проект технического</w:t>
                            </w:r>
                          </w:p>
                          <w:p w14:paraId="193832AA" w14:textId="77777777" w:rsidR="00D966B0" w:rsidRPr="00D966B0" w:rsidRDefault="00D966B0" w:rsidP="00D966B0">
                            <w:pPr>
                              <w:spacing w:line="259" w:lineRule="auto"/>
                              <w:ind w:right="213" w:firstLine="0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D966B0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задания на ОВОС</w:t>
                            </w:r>
                          </w:p>
                          <w:p w14:paraId="1BFC542A" w14:textId="77777777" w:rsidR="00D966B0" w:rsidRPr="00D966B0" w:rsidRDefault="00D966B0" w:rsidP="00D966B0">
                            <w:pPr>
                              <w:spacing w:line="259" w:lineRule="auto"/>
                              <w:ind w:right="213" w:firstLine="0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3A358FC6" w14:textId="77777777" w:rsidR="00D966B0" w:rsidRPr="00D966B0" w:rsidRDefault="00D966B0" w:rsidP="00D966B0">
                            <w:pPr>
                              <w:spacing w:after="160" w:line="259" w:lineRule="auto"/>
                              <w:ind w:right="212" w:firstLine="0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D966B0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IDE-0069-ОВОС</w:t>
                            </w:r>
                          </w:p>
                          <w:p w14:paraId="33D96178" w14:textId="77777777" w:rsidR="00D966B0" w:rsidRPr="00D966B0" w:rsidRDefault="00D966B0" w:rsidP="00D966B0">
                            <w:pPr>
                              <w:spacing w:line="259" w:lineRule="auto"/>
                              <w:ind w:right="213" w:firstLine="0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D966B0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ТОМ 1</w:t>
                            </w:r>
                          </w:p>
                          <w:p w14:paraId="357CF776" w14:textId="77777777" w:rsidR="00D966B0" w:rsidRPr="00D966B0" w:rsidRDefault="00D966B0" w:rsidP="00D966B0">
                            <w:pPr>
                              <w:spacing w:after="160" w:line="259" w:lineRule="auto"/>
                              <w:ind w:firstLine="0"/>
                              <w:jc w:val="right"/>
                              <w:rPr>
                                <w:rFonts w:eastAsia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62E2C8E" w14:textId="77777777" w:rsidR="00D966B0" w:rsidRPr="00D966B0" w:rsidRDefault="00D966B0" w:rsidP="00D966B0">
                            <w:pPr>
                              <w:spacing w:after="160" w:line="259" w:lineRule="auto"/>
                              <w:ind w:firstLine="0"/>
                              <w:jc w:val="left"/>
                              <w:rPr>
                                <w:rFonts w:eastAsia="Calibri" w:cs="Times New Roman"/>
                                <w:sz w:val="22"/>
                              </w:rPr>
                            </w:pPr>
                          </w:p>
                          <w:p w14:paraId="0F75E112" w14:textId="4A729063" w:rsidR="00D966B0" w:rsidRPr="00FA0F40" w:rsidRDefault="00D966B0" w:rsidP="00D966B0">
                            <w:pPr>
                              <w:spacing w:line="240" w:lineRule="auto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064DD5F" w14:textId="388D2761" w:rsidR="00D966B0" w:rsidRPr="00FA0F40" w:rsidRDefault="00D966B0" w:rsidP="00D966B0">
                            <w:pPr>
                              <w:spacing w:line="240" w:lineRule="auto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A2C91FA" w14:textId="3AE8EE99" w:rsidR="00D966B0" w:rsidRPr="00FA0F40" w:rsidRDefault="00D966B0" w:rsidP="00D966B0">
                            <w:pPr>
                              <w:spacing w:line="240" w:lineRule="auto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B855DBB" w14:textId="16697659" w:rsidR="00D966B0" w:rsidRPr="00FA0F40" w:rsidRDefault="00D966B0" w:rsidP="00D966B0">
                            <w:pPr>
                              <w:spacing w:line="240" w:lineRule="auto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66EDFCA3" w14:textId="5301DDEB" w:rsidR="00D966B0" w:rsidRPr="00FA0F40" w:rsidRDefault="00D966B0" w:rsidP="00D966B0">
                            <w:pPr>
                              <w:spacing w:line="240" w:lineRule="auto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9AB5F02" w14:textId="0E689304" w:rsidR="00D966B0" w:rsidRPr="00FA0F40" w:rsidRDefault="00D966B0" w:rsidP="00D966B0">
                            <w:pPr>
                              <w:spacing w:line="240" w:lineRule="auto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5CDCB846" w14:textId="1A963BA2" w:rsidR="00D966B0" w:rsidRPr="00FA0F40" w:rsidRDefault="00D966B0" w:rsidP="00D966B0">
                            <w:pPr>
                              <w:spacing w:line="240" w:lineRule="auto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07A8667" w14:textId="4782DB02" w:rsidR="00D966B0" w:rsidRPr="00FA0F40" w:rsidRDefault="00D966B0" w:rsidP="00D966B0">
                            <w:pPr>
                              <w:spacing w:line="240" w:lineRule="auto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218C169" w14:textId="0AC078EB" w:rsidR="00D966B0" w:rsidRPr="00FA0F40" w:rsidRDefault="00D966B0" w:rsidP="00D966B0">
                            <w:pPr>
                              <w:spacing w:line="240" w:lineRule="auto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4EB8374" w14:textId="2A1EA677" w:rsidR="00D966B0" w:rsidRPr="00FA0F40" w:rsidRDefault="00D966B0" w:rsidP="00D966B0">
                            <w:pPr>
                              <w:spacing w:line="240" w:lineRule="auto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4E4E9B3" w14:textId="0CE65EA5" w:rsidR="00D966B0" w:rsidRPr="00FA0F40" w:rsidRDefault="00D966B0" w:rsidP="00D966B0">
                            <w:pPr>
                              <w:spacing w:line="240" w:lineRule="auto"/>
                              <w:jc w:val="right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62BA7763" w14:textId="26830B2D" w:rsidR="00D966B0" w:rsidRPr="00FA0F40" w:rsidRDefault="00D966B0" w:rsidP="00D966B0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C507AA4" w14:textId="77777777" w:rsidR="00D966B0" w:rsidRPr="00FA0F40" w:rsidRDefault="00D966B0" w:rsidP="00D966B0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516A2A41" w14:textId="38483C1E" w:rsidR="00D966B0" w:rsidRPr="00FA0F40" w:rsidRDefault="00D966B0" w:rsidP="00D966B0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FA0F40">
                              <w:rPr>
                                <w:rFonts w:eastAsia="Times New Roman" w:cs="Times New Roman"/>
                                <w:b/>
                                <w:bCs/>
                                <w:szCs w:val="24"/>
                                <w:lang w:eastAsia="en-GB"/>
                              </w:rPr>
                              <w:t>Москва, 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705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5.3pt;margin-top:-52.2pt;width:575.25pt;height:8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" filled="f" stroked="f" strokeweight=".5pt">
                <v:textbox>
                  <w:txbxContent>
                    <w:p w14:paraId="7BA6DE51" w14:textId="77777777" w:rsidR="00D966B0" w:rsidRDefault="00D966B0" w:rsidP="00D966B0">
                      <w:pPr>
                        <w:jc w:val="right"/>
                        <w:rPr>
                          <w:rFonts w:eastAsia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</w:p>
                    <w:p w14:paraId="19B907EC" w14:textId="77777777" w:rsidR="00D966B0" w:rsidRDefault="00D966B0" w:rsidP="00D966B0">
                      <w:pPr>
                        <w:jc w:val="right"/>
                        <w:rPr>
                          <w:rFonts w:eastAsia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</w:p>
                    <w:p w14:paraId="716E9978" w14:textId="77777777" w:rsidR="00F86336" w:rsidRPr="00F86336" w:rsidRDefault="00D966B0" w:rsidP="00F86336">
                      <w:pPr>
                        <w:spacing w:line="240" w:lineRule="auto"/>
                        <w:ind w:firstLine="0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 w:rsidRPr="00F86336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Общество с ограниченной ответственностью «Ай </w:t>
                      </w:r>
                      <w:proofErr w:type="spellStart"/>
                      <w:r w:rsidRPr="00F86336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Ди</w:t>
                      </w:r>
                      <w:proofErr w:type="spellEnd"/>
                      <w:r w:rsidRPr="00F86336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proofErr w:type="spellStart"/>
                      <w:r w:rsidRPr="00F86336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Инжинирс</w:t>
                      </w:r>
                      <w:proofErr w:type="spellEnd"/>
                      <w:r w:rsidRPr="00F86336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»</w:t>
                      </w:r>
                      <w:r w:rsidRPr="00F86336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br/>
                        <w:t xml:space="preserve">(ООО «Ай </w:t>
                      </w:r>
                      <w:proofErr w:type="spellStart"/>
                      <w:r w:rsidRPr="00F86336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Ди</w:t>
                      </w:r>
                      <w:proofErr w:type="spellEnd"/>
                      <w:r w:rsidRPr="00F86336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proofErr w:type="spellStart"/>
                      <w:r w:rsidRPr="00F86336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Инжинирс</w:t>
                      </w:r>
                      <w:proofErr w:type="spellEnd"/>
                      <w:r w:rsidRPr="00F86336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»)</w:t>
                      </w:r>
                    </w:p>
                    <w:p w14:paraId="7911CA86" w14:textId="0A78158D" w:rsidR="00F86336" w:rsidRPr="00F86336" w:rsidRDefault="00D966B0" w:rsidP="00F86336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 w:rsidRPr="00FA0F40">
                        <w:rPr>
                          <w:rFonts w:eastAsia="Times New Roman" w:cs="Times New Roman"/>
                          <w:lang w:eastAsia="en-GB"/>
                        </w:rPr>
                        <w:br/>
                      </w:r>
                    </w:p>
                    <w:p w14:paraId="5A7D2B6D" w14:textId="77777777" w:rsidR="00F86336" w:rsidRDefault="00F86336" w:rsidP="00F86336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lang w:eastAsia="en-GB"/>
                        </w:rPr>
                      </w:pPr>
                    </w:p>
                    <w:p w14:paraId="2EAA3CBE" w14:textId="77777777" w:rsidR="00F86336" w:rsidRDefault="00F86336" w:rsidP="00F86336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lang w:eastAsia="en-GB"/>
                        </w:rPr>
                      </w:pPr>
                    </w:p>
                    <w:p w14:paraId="1EC3A30D" w14:textId="53E90EAD" w:rsidR="00D966B0" w:rsidRPr="00FA0F40" w:rsidRDefault="00D966B0" w:rsidP="00F86336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 w:rsidRPr="00FA0F40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Заказчик: АО «Камчатское золото»</w:t>
                      </w:r>
                    </w:p>
                    <w:p w14:paraId="19F412C2" w14:textId="77777777" w:rsidR="00F86336" w:rsidRDefault="00F86336" w:rsidP="00F86336">
                      <w:pPr>
                        <w:spacing w:line="240" w:lineRule="auto"/>
                        <w:ind w:firstLine="708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21FD7034" w14:textId="0511E112" w:rsidR="00D966B0" w:rsidRPr="00D966B0" w:rsidRDefault="00D966B0" w:rsidP="00F86336">
                      <w:pPr>
                        <w:spacing w:line="240" w:lineRule="auto"/>
                        <w:ind w:firstLine="708"/>
                        <w:jc w:val="right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  <w:r w:rsidRPr="00D966B0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«Подземный рудник «</w:t>
                      </w:r>
                      <w:proofErr w:type="spellStart"/>
                      <w:r w:rsidRPr="00D966B0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Бараньевский</w:t>
                      </w:r>
                      <w:proofErr w:type="spellEnd"/>
                      <w:r w:rsidRPr="00D966B0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 xml:space="preserve">». </w:t>
                      </w:r>
                      <w:proofErr w:type="gramStart"/>
                      <w:r w:rsidRPr="00D966B0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2-ая</w:t>
                      </w:r>
                      <w:proofErr w:type="gramEnd"/>
                      <w:r w:rsidRPr="00D966B0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 xml:space="preserve"> очередь»</w:t>
                      </w:r>
                    </w:p>
                    <w:p w14:paraId="12C63B7B" w14:textId="351CA79B" w:rsidR="00D966B0" w:rsidRPr="00FA0F40" w:rsidRDefault="00D966B0" w:rsidP="00D966B0">
                      <w:pPr>
                        <w:spacing w:after="160" w:line="259" w:lineRule="auto"/>
                        <w:ind w:firstLine="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14:paraId="2756B15D" w14:textId="43DEFE46" w:rsidR="00D966B0" w:rsidRPr="00FA0F40" w:rsidRDefault="00D966B0" w:rsidP="00D966B0">
                      <w:pPr>
                        <w:spacing w:after="160" w:line="259" w:lineRule="auto"/>
                        <w:ind w:firstLine="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14:paraId="5CCD93D4" w14:textId="77777777" w:rsidR="00D966B0" w:rsidRPr="00D966B0" w:rsidRDefault="00D966B0" w:rsidP="00D966B0">
                      <w:pPr>
                        <w:spacing w:after="160" w:line="259" w:lineRule="auto"/>
                        <w:ind w:firstLine="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14:paraId="33EEBD8C" w14:textId="77777777" w:rsidR="00D966B0" w:rsidRPr="00D966B0" w:rsidRDefault="00D966B0" w:rsidP="00D966B0">
                      <w:pPr>
                        <w:spacing w:after="160" w:line="259" w:lineRule="auto"/>
                        <w:ind w:firstLine="0"/>
                        <w:jc w:val="left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14:paraId="68EA66EB" w14:textId="77777777" w:rsidR="00D966B0" w:rsidRPr="00D966B0" w:rsidRDefault="00D966B0" w:rsidP="00D966B0">
                      <w:pPr>
                        <w:spacing w:after="160" w:line="259" w:lineRule="auto"/>
                        <w:ind w:left="6372" w:firstLine="0"/>
                        <w:jc w:val="right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  <w:r w:rsidRPr="00D966B0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Материалы по оценке воздействия на окружающую среду (ОВОС) хозяйственной деятельности</w:t>
                      </w:r>
                    </w:p>
                    <w:p w14:paraId="037B3505" w14:textId="77777777" w:rsidR="00D966B0" w:rsidRPr="00D966B0" w:rsidRDefault="00D966B0" w:rsidP="00D966B0">
                      <w:pPr>
                        <w:spacing w:line="259" w:lineRule="auto"/>
                        <w:ind w:right="213" w:firstLine="0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 w:rsidRPr="00D966B0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Предварительная</w:t>
                      </w:r>
                    </w:p>
                    <w:p w14:paraId="28ADA6A8" w14:textId="77777777" w:rsidR="00D966B0" w:rsidRPr="00D966B0" w:rsidRDefault="00D966B0" w:rsidP="00D966B0">
                      <w:pPr>
                        <w:spacing w:line="259" w:lineRule="auto"/>
                        <w:ind w:right="213" w:firstLine="0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 w:rsidRPr="00D966B0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(экологическая) оценка (ПЭО)</w:t>
                      </w:r>
                    </w:p>
                    <w:p w14:paraId="28DF4A75" w14:textId="77777777" w:rsidR="00D966B0" w:rsidRPr="00D966B0" w:rsidRDefault="00D966B0" w:rsidP="00D966B0">
                      <w:pPr>
                        <w:spacing w:line="259" w:lineRule="auto"/>
                        <w:ind w:right="213" w:firstLine="0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 w:rsidRPr="00D966B0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Проект технического</w:t>
                      </w:r>
                    </w:p>
                    <w:p w14:paraId="193832AA" w14:textId="77777777" w:rsidR="00D966B0" w:rsidRPr="00D966B0" w:rsidRDefault="00D966B0" w:rsidP="00D966B0">
                      <w:pPr>
                        <w:spacing w:line="259" w:lineRule="auto"/>
                        <w:ind w:right="213" w:firstLine="0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 w:rsidRPr="00D966B0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задания на ОВОС</w:t>
                      </w:r>
                    </w:p>
                    <w:p w14:paraId="1BFC542A" w14:textId="77777777" w:rsidR="00D966B0" w:rsidRPr="00D966B0" w:rsidRDefault="00D966B0" w:rsidP="00D966B0">
                      <w:pPr>
                        <w:spacing w:line="259" w:lineRule="auto"/>
                        <w:ind w:right="213" w:firstLine="0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3A358FC6" w14:textId="77777777" w:rsidR="00D966B0" w:rsidRPr="00D966B0" w:rsidRDefault="00D966B0" w:rsidP="00D966B0">
                      <w:pPr>
                        <w:spacing w:after="160" w:line="259" w:lineRule="auto"/>
                        <w:ind w:right="212" w:firstLine="0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 w:rsidRPr="00D966B0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IDE-0069-ОВОС</w:t>
                      </w:r>
                    </w:p>
                    <w:p w14:paraId="33D96178" w14:textId="77777777" w:rsidR="00D966B0" w:rsidRPr="00D966B0" w:rsidRDefault="00D966B0" w:rsidP="00D966B0">
                      <w:pPr>
                        <w:spacing w:line="259" w:lineRule="auto"/>
                        <w:ind w:right="213" w:firstLine="0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 w:rsidRPr="00D966B0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ТОМ 1</w:t>
                      </w:r>
                    </w:p>
                    <w:p w14:paraId="357CF776" w14:textId="77777777" w:rsidR="00D966B0" w:rsidRPr="00D966B0" w:rsidRDefault="00D966B0" w:rsidP="00D966B0">
                      <w:pPr>
                        <w:spacing w:after="160" w:line="259" w:lineRule="auto"/>
                        <w:ind w:firstLine="0"/>
                        <w:jc w:val="right"/>
                        <w:rPr>
                          <w:rFonts w:eastAsia="Calibri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62E2C8E" w14:textId="77777777" w:rsidR="00D966B0" w:rsidRPr="00D966B0" w:rsidRDefault="00D966B0" w:rsidP="00D966B0">
                      <w:pPr>
                        <w:spacing w:after="160" w:line="259" w:lineRule="auto"/>
                        <w:ind w:firstLine="0"/>
                        <w:jc w:val="left"/>
                        <w:rPr>
                          <w:rFonts w:eastAsia="Calibri" w:cs="Times New Roman"/>
                          <w:sz w:val="22"/>
                        </w:rPr>
                      </w:pPr>
                    </w:p>
                    <w:p w14:paraId="0F75E112" w14:textId="4A729063" w:rsidR="00D966B0" w:rsidRPr="00FA0F40" w:rsidRDefault="00D966B0" w:rsidP="00D966B0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0064DD5F" w14:textId="388D2761" w:rsidR="00D966B0" w:rsidRPr="00FA0F40" w:rsidRDefault="00D966B0" w:rsidP="00D966B0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1A2C91FA" w14:textId="3AE8EE99" w:rsidR="00D966B0" w:rsidRPr="00FA0F40" w:rsidRDefault="00D966B0" w:rsidP="00D966B0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0B855DBB" w14:textId="16697659" w:rsidR="00D966B0" w:rsidRPr="00FA0F40" w:rsidRDefault="00D966B0" w:rsidP="00D966B0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66EDFCA3" w14:textId="5301DDEB" w:rsidR="00D966B0" w:rsidRPr="00FA0F40" w:rsidRDefault="00D966B0" w:rsidP="00D966B0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09AB5F02" w14:textId="0E689304" w:rsidR="00D966B0" w:rsidRPr="00FA0F40" w:rsidRDefault="00D966B0" w:rsidP="00D966B0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5CDCB846" w14:textId="1A963BA2" w:rsidR="00D966B0" w:rsidRPr="00FA0F40" w:rsidRDefault="00D966B0" w:rsidP="00D966B0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107A8667" w14:textId="4782DB02" w:rsidR="00D966B0" w:rsidRPr="00FA0F40" w:rsidRDefault="00D966B0" w:rsidP="00D966B0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0218C169" w14:textId="0AC078EB" w:rsidR="00D966B0" w:rsidRPr="00FA0F40" w:rsidRDefault="00D966B0" w:rsidP="00D966B0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14EB8374" w14:textId="2A1EA677" w:rsidR="00D966B0" w:rsidRPr="00FA0F40" w:rsidRDefault="00D966B0" w:rsidP="00D966B0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74E4E9B3" w14:textId="0CE65EA5" w:rsidR="00D966B0" w:rsidRPr="00FA0F40" w:rsidRDefault="00D966B0" w:rsidP="00D966B0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62BA7763" w14:textId="26830B2D" w:rsidR="00D966B0" w:rsidRPr="00FA0F40" w:rsidRDefault="00D966B0" w:rsidP="00D966B0">
                      <w:pPr>
                        <w:spacing w:line="24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0C507AA4" w14:textId="77777777" w:rsidR="00D966B0" w:rsidRPr="00FA0F40" w:rsidRDefault="00D966B0" w:rsidP="00D966B0">
                      <w:pPr>
                        <w:spacing w:line="24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516A2A41" w14:textId="38483C1E" w:rsidR="00D966B0" w:rsidRPr="00FA0F40" w:rsidRDefault="00D966B0" w:rsidP="00D966B0">
                      <w:pPr>
                        <w:spacing w:line="24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Cs w:val="24"/>
                          <w:lang w:eastAsia="en-GB"/>
                        </w:rPr>
                      </w:pPr>
                      <w:r w:rsidRPr="00FA0F40">
                        <w:rPr>
                          <w:rFonts w:eastAsia="Times New Roman" w:cs="Times New Roman"/>
                          <w:b/>
                          <w:bCs/>
                          <w:szCs w:val="24"/>
                          <w:lang w:eastAsia="en-GB"/>
                        </w:rPr>
                        <w:t>Москва, 2021 г.</w:t>
                      </w:r>
                    </w:p>
                  </w:txbxContent>
                </v:textbox>
              </v:shape>
            </w:pict>
          </mc:Fallback>
        </mc:AlternateContent>
      </w:r>
      <w:r w:rsidRPr="00FA0F40">
        <w:rPr>
          <w:noProof/>
          <w:szCs w:val="24"/>
          <w:lang w:val="en-US" w:eastAsia="ru-RU"/>
        </w:rPr>
        <w:drawing>
          <wp:anchor distT="0" distB="0" distL="114300" distR="114300" simplePos="0" relativeHeight="251659264" behindDoc="0" locked="0" layoutInCell="1" allowOverlap="1" wp14:anchorId="3D89808D" wp14:editId="1707522A">
            <wp:simplePos x="0" y="0"/>
            <wp:positionH relativeFrom="column">
              <wp:posOffset>-1065722</wp:posOffset>
            </wp:positionH>
            <wp:positionV relativeFrom="paragraph">
              <wp:posOffset>-688340</wp:posOffset>
            </wp:positionV>
            <wp:extent cx="7512685" cy="10631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face_bw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1063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6B0" w:rsidRPr="00FA0F40">
        <w:rPr>
          <w:szCs w:val="24"/>
        </w:rPr>
        <w:br w:type="page"/>
      </w:r>
    </w:p>
    <w:p w14:paraId="5056ECD5" w14:textId="77777777" w:rsidR="00D966B0" w:rsidRPr="00FA0F40" w:rsidRDefault="00D966B0" w:rsidP="00D966B0">
      <w:pPr>
        <w:spacing w:line="240" w:lineRule="auto"/>
        <w:rPr>
          <w:szCs w:val="24"/>
        </w:rPr>
        <w:sectPr w:rsidR="00D966B0" w:rsidRPr="00FA0F40" w:rsidSect="00CF5132">
          <w:footerReference w:type="even" r:id="rId7"/>
          <w:footerReference w:type="default" r:id="rId8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73E41515" w14:textId="2F17E395" w:rsidR="00D966B0" w:rsidRPr="00FA0F40" w:rsidRDefault="00D966B0" w:rsidP="00F86336">
      <w:pPr>
        <w:spacing w:line="240" w:lineRule="auto"/>
        <w:ind w:firstLine="0"/>
        <w:jc w:val="center"/>
        <w:rPr>
          <w:rFonts w:eastAsia="Calibri" w:cs="Times New Roman"/>
          <w:b/>
          <w:sz w:val="28"/>
          <w:szCs w:val="24"/>
        </w:rPr>
      </w:pPr>
      <w:bookmarkStart w:id="0" w:name="_Hlk64373039"/>
      <w:bookmarkEnd w:id="0"/>
      <w:r w:rsidRPr="00FA0F40">
        <w:rPr>
          <w:rFonts w:eastAsia="Calibri" w:cs="Times New Roman"/>
          <w:b/>
          <w:sz w:val="28"/>
          <w:szCs w:val="24"/>
        </w:rPr>
        <w:lastRenderedPageBreak/>
        <w:t xml:space="preserve">Общество с ограниченной ответственностью «Ай </w:t>
      </w:r>
      <w:proofErr w:type="spellStart"/>
      <w:r w:rsidRPr="00FA0F40">
        <w:rPr>
          <w:rFonts w:eastAsia="Calibri" w:cs="Times New Roman"/>
          <w:b/>
          <w:sz w:val="28"/>
          <w:szCs w:val="24"/>
        </w:rPr>
        <w:t>Ди</w:t>
      </w:r>
      <w:proofErr w:type="spellEnd"/>
      <w:r w:rsidRPr="00FA0F40">
        <w:rPr>
          <w:rFonts w:eastAsia="Calibri" w:cs="Times New Roman"/>
          <w:b/>
          <w:sz w:val="28"/>
          <w:szCs w:val="24"/>
        </w:rPr>
        <w:t xml:space="preserve"> </w:t>
      </w:r>
      <w:proofErr w:type="spellStart"/>
      <w:r w:rsidRPr="00FA0F40">
        <w:rPr>
          <w:rFonts w:eastAsia="Calibri" w:cs="Times New Roman"/>
          <w:b/>
          <w:sz w:val="28"/>
          <w:szCs w:val="24"/>
        </w:rPr>
        <w:t>Инжинирс</w:t>
      </w:r>
      <w:proofErr w:type="spellEnd"/>
      <w:r w:rsidRPr="00FA0F40">
        <w:rPr>
          <w:rFonts w:eastAsia="Calibri" w:cs="Times New Roman"/>
          <w:b/>
          <w:sz w:val="28"/>
          <w:szCs w:val="24"/>
        </w:rPr>
        <w:t>»</w:t>
      </w:r>
    </w:p>
    <w:p w14:paraId="1009BB98" w14:textId="77777777" w:rsidR="00D966B0" w:rsidRPr="00FA0F40" w:rsidRDefault="00D966B0" w:rsidP="00F86336">
      <w:pPr>
        <w:spacing w:line="240" w:lineRule="auto"/>
        <w:ind w:firstLine="0"/>
        <w:jc w:val="center"/>
        <w:rPr>
          <w:rFonts w:eastAsia="Calibri" w:cs="Times New Roman"/>
          <w:b/>
          <w:sz w:val="28"/>
          <w:szCs w:val="24"/>
        </w:rPr>
      </w:pPr>
      <w:r w:rsidRPr="00FA0F40">
        <w:rPr>
          <w:rFonts w:eastAsia="Calibri" w:cs="Times New Roman"/>
          <w:b/>
          <w:sz w:val="28"/>
          <w:szCs w:val="24"/>
        </w:rPr>
        <w:t xml:space="preserve">(ООО «Ай </w:t>
      </w:r>
      <w:proofErr w:type="spellStart"/>
      <w:r w:rsidRPr="00FA0F40">
        <w:rPr>
          <w:rFonts w:eastAsia="Calibri" w:cs="Times New Roman"/>
          <w:b/>
          <w:sz w:val="28"/>
          <w:szCs w:val="24"/>
        </w:rPr>
        <w:t>Ди</w:t>
      </w:r>
      <w:proofErr w:type="spellEnd"/>
      <w:r w:rsidRPr="00FA0F40">
        <w:rPr>
          <w:rFonts w:eastAsia="Calibri" w:cs="Times New Roman"/>
          <w:b/>
          <w:sz w:val="28"/>
          <w:szCs w:val="24"/>
        </w:rPr>
        <w:t xml:space="preserve"> </w:t>
      </w:r>
      <w:proofErr w:type="spellStart"/>
      <w:r w:rsidRPr="00FA0F40">
        <w:rPr>
          <w:rFonts w:eastAsia="Calibri" w:cs="Times New Roman"/>
          <w:b/>
          <w:sz w:val="28"/>
          <w:szCs w:val="24"/>
        </w:rPr>
        <w:t>Инжинирс</w:t>
      </w:r>
      <w:proofErr w:type="spellEnd"/>
      <w:r w:rsidRPr="00FA0F40">
        <w:rPr>
          <w:rFonts w:eastAsia="Calibri" w:cs="Times New Roman"/>
          <w:b/>
          <w:sz w:val="28"/>
          <w:szCs w:val="24"/>
        </w:rPr>
        <w:t>»)</w:t>
      </w:r>
    </w:p>
    <w:p w14:paraId="606E7E86" w14:textId="1D6A6BD3" w:rsidR="00D966B0" w:rsidRDefault="00D966B0" w:rsidP="00F86336">
      <w:pPr>
        <w:spacing w:line="240" w:lineRule="auto"/>
        <w:ind w:firstLine="0"/>
        <w:jc w:val="center"/>
        <w:rPr>
          <w:rFonts w:cs="Times New Roman"/>
          <w:b/>
          <w:szCs w:val="24"/>
        </w:rPr>
      </w:pPr>
    </w:p>
    <w:p w14:paraId="472B55AB" w14:textId="77777777" w:rsidR="00F86336" w:rsidRPr="00F86336" w:rsidRDefault="00F86336" w:rsidP="00F86336">
      <w:pPr>
        <w:spacing w:line="240" w:lineRule="auto"/>
        <w:ind w:firstLine="0"/>
        <w:jc w:val="center"/>
        <w:rPr>
          <w:rFonts w:eastAsia="Calibri" w:cs="Times New Roman"/>
          <w:b/>
          <w:sz w:val="28"/>
          <w:szCs w:val="24"/>
        </w:rPr>
      </w:pPr>
      <w:bookmarkStart w:id="1" w:name="_Hlk72367744"/>
      <w:r w:rsidRPr="00F86336">
        <w:rPr>
          <w:rFonts w:eastAsia="Calibri" w:cs="Times New Roman"/>
          <w:b/>
          <w:sz w:val="28"/>
          <w:szCs w:val="24"/>
        </w:rPr>
        <w:t>Свидетельство № П-011-16072009 от 25.10.2016</w:t>
      </w:r>
    </w:p>
    <w:bookmarkEnd w:id="1"/>
    <w:p w14:paraId="16B74776" w14:textId="103D2A20" w:rsidR="00F86336" w:rsidRDefault="00F86336" w:rsidP="00F86336">
      <w:pPr>
        <w:spacing w:line="240" w:lineRule="auto"/>
        <w:ind w:firstLine="0"/>
        <w:jc w:val="center"/>
        <w:rPr>
          <w:rFonts w:cs="Times New Roman"/>
          <w:b/>
          <w:szCs w:val="24"/>
        </w:rPr>
      </w:pPr>
    </w:p>
    <w:p w14:paraId="1585C034" w14:textId="77777777" w:rsidR="00F86336" w:rsidRPr="00FA0F40" w:rsidRDefault="00F86336" w:rsidP="00F86336">
      <w:pPr>
        <w:spacing w:line="240" w:lineRule="auto"/>
        <w:ind w:firstLine="0"/>
        <w:jc w:val="center"/>
        <w:rPr>
          <w:rFonts w:cs="Times New Roman"/>
          <w:b/>
          <w:szCs w:val="24"/>
        </w:rPr>
      </w:pPr>
    </w:p>
    <w:p w14:paraId="09F8BF63" w14:textId="2ABBD96B" w:rsidR="00D966B0" w:rsidRPr="00FA0F40" w:rsidRDefault="00D966B0" w:rsidP="00F86336">
      <w:pPr>
        <w:spacing w:line="240" w:lineRule="auto"/>
        <w:ind w:firstLine="0"/>
        <w:jc w:val="center"/>
        <w:rPr>
          <w:rFonts w:eastAsia="Calibri" w:cs="Times New Roman"/>
          <w:b/>
          <w:sz w:val="28"/>
          <w:szCs w:val="24"/>
        </w:rPr>
      </w:pPr>
      <w:r w:rsidRPr="00FA0F40">
        <w:rPr>
          <w:rFonts w:eastAsia="Calibri" w:cs="Times New Roman"/>
          <w:b/>
          <w:sz w:val="28"/>
          <w:szCs w:val="24"/>
        </w:rPr>
        <w:t>Заказчик: АО «Камчатское золото»</w:t>
      </w:r>
    </w:p>
    <w:p w14:paraId="0390A07D" w14:textId="5E697AE1" w:rsidR="00D966B0" w:rsidRPr="00FA0F40" w:rsidRDefault="00D966B0" w:rsidP="00F86336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en-GB"/>
        </w:rPr>
      </w:pPr>
    </w:p>
    <w:p w14:paraId="16433102" w14:textId="77777777" w:rsidR="00D966B0" w:rsidRPr="00D966B0" w:rsidRDefault="00D966B0" w:rsidP="00F86336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32"/>
          <w:szCs w:val="32"/>
          <w:lang w:eastAsia="en-GB"/>
        </w:rPr>
      </w:pPr>
      <w:r w:rsidRPr="00D966B0">
        <w:rPr>
          <w:rFonts w:eastAsia="Times New Roman" w:cs="Times New Roman"/>
          <w:b/>
          <w:bCs/>
          <w:sz w:val="32"/>
          <w:szCs w:val="32"/>
          <w:lang w:eastAsia="en-GB"/>
        </w:rPr>
        <w:t>«Подземный рудник «</w:t>
      </w:r>
      <w:proofErr w:type="spellStart"/>
      <w:r w:rsidRPr="00D966B0">
        <w:rPr>
          <w:rFonts w:eastAsia="Times New Roman" w:cs="Times New Roman"/>
          <w:b/>
          <w:bCs/>
          <w:sz w:val="32"/>
          <w:szCs w:val="32"/>
          <w:lang w:eastAsia="en-GB"/>
        </w:rPr>
        <w:t>Бараньевский</w:t>
      </w:r>
      <w:proofErr w:type="spellEnd"/>
      <w:r w:rsidRPr="00D966B0">
        <w:rPr>
          <w:rFonts w:eastAsia="Times New Roman" w:cs="Times New Roman"/>
          <w:b/>
          <w:bCs/>
          <w:sz w:val="32"/>
          <w:szCs w:val="32"/>
          <w:lang w:eastAsia="en-GB"/>
        </w:rPr>
        <w:t xml:space="preserve">». </w:t>
      </w:r>
      <w:proofErr w:type="gramStart"/>
      <w:r w:rsidRPr="00D966B0">
        <w:rPr>
          <w:rFonts w:eastAsia="Times New Roman" w:cs="Times New Roman"/>
          <w:b/>
          <w:bCs/>
          <w:sz w:val="32"/>
          <w:szCs w:val="32"/>
          <w:lang w:eastAsia="en-GB"/>
        </w:rPr>
        <w:t>2-ая</w:t>
      </w:r>
      <w:proofErr w:type="gramEnd"/>
      <w:r w:rsidRPr="00D966B0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очередь»</w:t>
      </w:r>
    </w:p>
    <w:p w14:paraId="38E9179A" w14:textId="77777777" w:rsidR="00D966B0" w:rsidRPr="00FA0F40" w:rsidRDefault="00D966B0" w:rsidP="00D966B0">
      <w:pPr>
        <w:spacing w:line="240" w:lineRule="auto"/>
        <w:ind w:firstLine="0"/>
        <w:jc w:val="center"/>
        <w:rPr>
          <w:rFonts w:cs="Times New Roman"/>
          <w:b/>
          <w:sz w:val="36"/>
          <w:szCs w:val="36"/>
        </w:rPr>
      </w:pPr>
    </w:p>
    <w:p w14:paraId="367EA591" w14:textId="1F70D962" w:rsidR="00D966B0" w:rsidRPr="00FA0F40" w:rsidRDefault="00D966B0" w:rsidP="00D966B0">
      <w:pPr>
        <w:spacing w:line="240" w:lineRule="auto"/>
        <w:ind w:firstLine="0"/>
        <w:jc w:val="center"/>
        <w:rPr>
          <w:rFonts w:cs="Times New Roman"/>
          <w:bCs/>
          <w:sz w:val="32"/>
          <w:szCs w:val="32"/>
        </w:rPr>
      </w:pPr>
    </w:p>
    <w:p w14:paraId="47504E08" w14:textId="6ECE630B" w:rsidR="00330544" w:rsidRPr="00FA0F40" w:rsidRDefault="00330544" w:rsidP="00D966B0">
      <w:pPr>
        <w:spacing w:line="240" w:lineRule="auto"/>
        <w:ind w:firstLine="0"/>
        <w:jc w:val="center"/>
        <w:rPr>
          <w:rFonts w:cs="Times New Roman"/>
          <w:bCs/>
          <w:sz w:val="32"/>
          <w:szCs w:val="32"/>
        </w:rPr>
      </w:pPr>
    </w:p>
    <w:p w14:paraId="7EBA8A8A" w14:textId="3700D6C3" w:rsidR="00330544" w:rsidRPr="00FA0F40" w:rsidRDefault="00330544" w:rsidP="00D966B0">
      <w:pPr>
        <w:spacing w:line="240" w:lineRule="auto"/>
        <w:ind w:firstLine="0"/>
        <w:jc w:val="center"/>
        <w:rPr>
          <w:rFonts w:cs="Times New Roman"/>
          <w:bCs/>
          <w:sz w:val="32"/>
          <w:szCs w:val="32"/>
        </w:rPr>
      </w:pPr>
    </w:p>
    <w:p w14:paraId="363BB9C0" w14:textId="77777777" w:rsidR="00330544" w:rsidRPr="00FA0F40" w:rsidRDefault="00330544" w:rsidP="00D966B0">
      <w:pPr>
        <w:spacing w:line="240" w:lineRule="auto"/>
        <w:ind w:firstLine="0"/>
        <w:jc w:val="center"/>
        <w:rPr>
          <w:rFonts w:cs="Times New Roman"/>
          <w:bCs/>
          <w:sz w:val="32"/>
          <w:szCs w:val="32"/>
        </w:rPr>
      </w:pPr>
    </w:p>
    <w:p w14:paraId="21FE61F6" w14:textId="77777777" w:rsidR="00330544" w:rsidRPr="00FA0F40" w:rsidRDefault="00330544" w:rsidP="00D966B0">
      <w:pPr>
        <w:spacing w:line="240" w:lineRule="auto"/>
        <w:ind w:firstLine="0"/>
        <w:jc w:val="center"/>
        <w:rPr>
          <w:rFonts w:cs="Times New Roman"/>
          <w:bCs/>
          <w:sz w:val="32"/>
          <w:szCs w:val="32"/>
        </w:rPr>
      </w:pPr>
    </w:p>
    <w:p w14:paraId="33A28FA2" w14:textId="77777777" w:rsidR="00D966B0" w:rsidRPr="00FA0F40" w:rsidRDefault="00D966B0" w:rsidP="00D966B0">
      <w:pPr>
        <w:spacing w:line="240" w:lineRule="auto"/>
        <w:ind w:firstLine="0"/>
        <w:jc w:val="center"/>
        <w:rPr>
          <w:rFonts w:cs="Times New Roman"/>
          <w:bCs/>
          <w:sz w:val="32"/>
          <w:szCs w:val="32"/>
        </w:rPr>
      </w:pPr>
    </w:p>
    <w:p w14:paraId="120A5CA6" w14:textId="70D3DF77" w:rsidR="00D966B0" w:rsidRDefault="00D966B0" w:rsidP="00D966B0">
      <w:pPr>
        <w:spacing w:line="259" w:lineRule="auto"/>
        <w:ind w:firstLine="0"/>
        <w:jc w:val="center"/>
        <w:rPr>
          <w:rFonts w:eastAsia="Times New Roman" w:cs="Times New Roman"/>
          <w:b/>
          <w:bCs/>
          <w:sz w:val="32"/>
          <w:szCs w:val="32"/>
          <w:lang w:eastAsia="en-GB"/>
        </w:rPr>
      </w:pPr>
      <w:r w:rsidRPr="00D966B0">
        <w:rPr>
          <w:rFonts w:eastAsia="Times New Roman" w:cs="Times New Roman"/>
          <w:b/>
          <w:bCs/>
          <w:sz w:val="32"/>
          <w:szCs w:val="32"/>
          <w:lang w:eastAsia="en-GB"/>
        </w:rPr>
        <w:t>Материалы по оценке воздействия на окружающую среду (ОВОС) хозяйственной деятельности</w:t>
      </w:r>
    </w:p>
    <w:p w14:paraId="0B30C1E2" w14:textId="77777777" w:rsidR="00AE2484" w:rsidRPr="00D966B0" w:rsidRDefault="00AE2484" w:rsidP="00D966B0">
      <w:pPr>
        <w:spacing w:line="259" w:lineRule="auto"/>
        <w:ind w:firstLine="0"/>
        <w:jc w:val="center"/>
        <w:rPr>
          <w:rFonts w:eastAsia="Times New Roman" w:cs="Times New Roman"/>
          <w:b/>
          <w:bCs/>
          <w:sz w:val="32"/>
          <w:szCs w:val="32"/>
          <w:lang w:eastAsia="en-GB"/>
        </w:rPr>
      </w:pPr>
    </w:p>
    <w:p w14:paraId="7FF38A5A" w14:textId="2ACD7476" w:rsidR="00D966B0" w:rsidRPr="00FA0F40" w:rsidRDefault="00D966B0" w:rsidP="00D966B0">
      <w:pPr>
        <w:spacing w:line="259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en-GB"/>
        </w:rPr>
      </w:pPr>
      <w:r w:rsidRPr="00D966B0">
        <w:rPr>
          <w:rFonts w:eastAsia="Times New Roman" w:cs="Times New Roman"/>
          <w:b/>
          <w:bCs/>
          <w:sz w:val="28"/>
          <w:szCs w:val="28"/>
          <w:lang w:eastAsia="en-GB"/>
        </w:rPr>
        <w:t>Предварительная</w:t>
      </w:r>
      <w:r w:rsidRPr="00FA0F40">
        <w:rPr>
          <w:rFonts w:eastAsia="Times New Roman" w:cs="Times New Roman"/>
          <w:b/>
          <w:bCs/>
          <w:sz w:val="28"/>
          <w:szCs w:val="28"/>
          <w:lang w:eastAsia="en-GB"/>
        </w:rPr>
        <w:t xml:space="preserve"> </w:t>
      </w:r>
      <w:r w:rsidRPr="00D966B0">
        <w:rPr>
          <w:rFonts w:eastAsia="Times New Roman" w:cs="Times New Roman"/>
          <w:b/>
          <w:bCs/>
          <w:sz w:val="28"/>
          <w:szCs w:val="28"/>
          <w:lang w:eastAsia="en-GB"/>
        </w:rPr>
        <w:t>(экологическая) оценка (ПЭО)</w:t>
      </w:r>
    </w:p>
    <w:p w14:paraId="1889AF2C" w14:textId="1FE4E261" w:rsidR="00D966B0" w:rsidRPr="00D966B0" w:rsidRDefault="00D966B0" w:rsidP="00D966B0">
      <w:pPr>
        <w:spacing w:line="259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en-GB"/>
        </w:rPr>
      </w:pPr>
      <w:r w:rsidRPr="00D966B0">
        <w:rPr>
          <w:rFonts w:eastAsia="Times New Roman" w:cs="Times New Roman"/>
          <w:b/>
          <w:bCs/>
          <w:sz w:val="28"/>
          <w:szCs w:val="28"/>
          <w:lang w:eastAsia="en-GB"/>
        </w:rPr>
        <w:t>Проект технического</w:t>
      </w:r>
      <w:r w:rsidRPr="00FA0F40">
        <w:rPr>
          <w:rFonts w:eastAsia="Times New Roman" w:cs="Times New Roman"/>
          <w:b/>
          <w:bCs/>
          <w:sz w:val="28"/>
          <w:szCs w:val="28"/>
          <w:lang w:eastAsia="en-GB"/>
        </w:rPr>
        <w:t xml:space="preserve"> </w:t>
      </w:r>
      <w:r w:rsidRPr="00D966B0">
        <w:rPr>
          <w:rFonts w:eastAsia="Times New Roman" w:cs="Times New Roman"/>
          <w:b/>
          <w:bCs/>
          <w:sz w:val="28"/>
          <w:szCs w:val="28"/>
          <w:lang w:eastAsia="en-GB"/>
        </w:rPr>
        <w:t>задания на ОВОС</w:t>
      </w:r>
    </w:p>
    <w:p w14:paraId="7511F277" w14:textId="688AB312" w:rsidR="00D966B0" w:rsidRDefault="00D966B0" w:rsidP="00D966B0">
      <w:pPr>
        <w:spacing w:line="259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en-GB"/>
        </w:rPr>
      </w:pPr>
    </w:p>
    <w:p w14:paraId="4C8FA402" w14:textId="70962D6F" w:rsidR="00D966B0" w:rsidRPr="00FA0F40" w:rsidRDefault="00D966B0" w:rsidP="00D966B0">
      <w:pPr>
        <w:spacing w:line="259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en-GB"/>
        </w:rPr>
      </w:pPr>
      <w:r w:rsidRPr="00D966B0">
        <w:rPr>
          <w:rFonts w:eastAsia="Times New Roman" w:cs="Times New Roman"/>
          <w:b/>
          <w:bCs/>
          <w:sz w:val="28"/>
          <w:szCs w:val="28"/>
          <w:lang w:eastAsia="en-GB"/>
        </w:rPr>
        <w:t>IDE-0069-ОВОС</w:t>
      </w:r>
    </w:p>
    <w:p w14:paraId="4C59EE0A" w14:textId="77777777" w:rsidR="00D966B0" w:rsidRPr="00D966B0" w:rsidRDefault="00D966B0" w:rsidP="00D966B0">
      <w:pPr>
        <w:spacing w:line="259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en-GB"/>
        </w:rPr>
      </w:pPr>
    </w:p>
    <w:p w14:paraId="361294E9" w14:textId="3D93C668" w:rsidR="00D966B0" w:rsidRPr="00FA0F40" w:rsidRDefault="00D966B0" w:rsidP="00D966B0">
      <w:pPr>
        <w:spacing w:line="360" w:lineRule="auto"/>
        <w:ind w:firstLine="0"/>
        <w:jc w:val="center"/>
        <w:rPr>
          <w:rFonts w:cs="Times New Roman"/>
          <w:bCs/>
          <w:sz w:val="36"/>
          <w:szCs w:val="36"/>
        </w:rPr>
      </w:pPr>
      <w:r w:rsidRPr="00D966B0">
        <w:rPr>
          <w:rFonts w:eastAsia="Times New Roman" w:cs="Times New Roman"/>
          <w:b/>
          <w:bCs/>
          <w:sz w:val="28"/>
          <w:szCs w:val="28"/>
          <w:lang w:eastAsia="en-GB"/>
        </w:rPr>
        <w:t>ТОМ 1</w:t>
      </w:r>
    </w:p>
    <w:p w14:paraId="121BFFBE" w14:textId="2C51DC75" w:rsidR="00D966B0" w:rsidRPr="00FA0F40" w:rsidRDefault="00D966B0" w:rsidP="00D966B0">
      <w:pPr>
        <w:spacing w:line="360" w:lineRule="auto"/>
        <w:ind w:firstLine="0"/>
        <w:jc w:val="center"/>
        <w:rPr>
          <w:rFonts w:cs="Times New Roman"/>
          <w:bCs/>
          <w:sz w:val="36"/>
          <w:szCs w:val="36"/>
        </w:rPr>
      </w:pPr>
    </w:p>
    <w:p w14:paraId="5B8348F2" w14:textId="77777777" w:rsidR="00330544" w:rsidRPr="00FA0F40" w:rsidRDefault="00330544" w:rsidP="00D966B0">
      <w:pPr>
        <w:spacing w:line="360" w:lineRule="auto"/>
        <w:ind w:firstLine="0"/>
        <w:jc w:val="center"/>
        <w:rPr>
          <w:rFonts w:cs="Times New Roman"/>
          <w:bCs/>
          <w:sz w:val="36"/>
          <w:szCs w:val="36"/>
        </w:rPr>
      </w:pPr>
    </w:p>
    <w:p w14:paraId="79FE6DFA" w14:textId="30CE010A" w:rsidR="00D966B0" w:rsidRPr="00FA0F40" w:rsidRDefault="00D966B0" w:rsidP="00D966B0">
      <w:pPr>
        <w:spacing w:line="360" w:lineRule="auto"/>
        <w:ind w:firstLine="0"/>
        <w:jc w:val="center"/>
        <w:rPr>
          <w:rFonts w:cs="Times New Roman"/>
          <w:bCs/>
          <w:sz w:val="36"/>
          <w:szCs w:val="36"/>
        </w:rPr>
      </w:pPr>
    </w:p>
    <w:p w14:paraId="1E51FD0F" w14:textId="77777777" w:rsidR="00D966B0" w:rsidRPr="00FA0F40" w:rsidRDefault="00D966B0" w:rsidP="00D966B0">
      <w:pPr>
        <w:spacing w:line="360" w:lineRule="auto"/>
        <w:ind w:firstLine="0"/>
        <w:jc w:val="center"/>
        <w:rPr>
          <w:rFonts w:cs="Times New Roman"/>
          <w:bCs/>
          <w:sz w:val="36"/>
          <w:szCs w:val="36"/>
        </w:rPr>
      </w:pPr>
    </w:p>
    <w:p w14:paraId="27697161" w14:textId="6A71B203" w:rsidR="00D966B0" w:rsidRPr="00FA0F40" w:rsidRDefault="00D966B0" w:rsidP="00D966B0">
      <w:pPr>
        <w:spacing w:after="120" w:line="360" w:lineRule="auto"/>
        <w:ind w:firstLine="142"/>
        <w:rPr>
          <w:rFonts w:cs="Times New Roman"/>
          <w:bCs/>
          <w:szCs w:val="24"/>
        </w:rPr>
      </w:pPr>
      <w:r w:rsidRPr="00FA0F40">
        <w:rPr>
          <w:rFonts w:cs="Times New Roman"/>
          <w:bCs/>
          <w:szCs w:val="24"/>
        </w:rPr>
        <w:t xml:space="preserve">Генеральный директор ООО «Ай </w:t>
      </w:r>
      <w:proofErr w:type="spellStart"/>
      <w:r w:rsidRPr="00FA0F40">
        <w:rPr>
          <w:rFonts w:cs="Times New Roman"/>
          <w:bCs/>
          <w:szCs w:val="24"/>
        </w:rPr>
        <w:t>Ди</w:t>
      </w:r>
      <w:proofErr w:type="spellEnd"/>
      <w:r w:rsidRPr="00FA0F40">
        <w:rPr>
          <w:rFonts w:cs="Times New Roman"/>
          <w:bCs/>
          <w:szCs w:val="24"/>
        </w:rPr>
        <w:t xml:space="preserve"> </w:t>
      </w:r>
      <w:proofErr w:type="spellStart"/>
      <w:r w:rsidRPr="00FA0F40">
        <w:rPr>
          <w:rFonts w:cs="Times New Roman"/>
          <w:bCs/>
          <w:szCs w:val="24"/>
        </w:rPr>
        <w:t>Инжинирс</w:t>
      </w:r>
      <w:proofErr w:type="spellEnd"/>
      <w:r w:rsidRPr="00FA0F40">
        <w:rPr>
          <w:rFonts w:cs="Times New Roman"/>
          <w:bCs/>
          <w:szCs w:val="24"/>
        </w:rPr>
        <w:t>»</w:t>
      </w:r>
      <w:r w:rsidRPr="00FA0F40">
        <w:rPr>
          <w:rFonts w:cs="Times New Roman"/>
          <w:bCs/>
          <w:szCs w:val="24"/>
        </w:rPr>
        <w:tab/>
      </w:r>
      <w:r w:rsidRPr="00FA0F40">
        <w:rPr>
          <w:rFonts w:cs="Times New Roman"/>
          <w:bCs/>
          <w:szCs w:val="24"/>
        </w:rPr>
        <w:tab/>
      </w:r>
      <w:r w:rsidRPr="00FA0F40">
        <w:rPr>
          <w:rFonts w:cs="Times New Roman"/>
          <w:bCs/>
          <w:szCs w:val="24"/>
        </w:rPr>
        <w:tab/>
        <w:t>Е. А. Колесников</w:t>
      </w:r>
    </w:p>
    <w:p w14:paraId="26C70FA8" w14:textId="77777777" w:rsidR="00D966B0" w:rsidRPr="00FA0F40" w:rsidRDefault="00D966B0" w:rsidP="00D966B0">
      <w:pPr>
        <w:spacing w:after="120" w:line="360" w:lineRule="auto"/>
        <w:ind w:firstLine="142"/>
        <w:rPr>
          <w:rFonts w:cs="Times New Roman"/>
          <w:bCs/>
          <w:szCs w:val="24"/>
        </w:rPr>
      </w:pPr>
    </w:p>
    <w:p w14:paraId="132F678A" w14:textId="3DB06F75" w:rsidR="00D966B0" w:rsidRPr="00FA0F40" w:rsidRDefault="00D966B0" w:rsidP="00D966B0">
      <w:pPr>
        <w:spacing w:after="120" w:line="360" w:lineRule="auto"/>
        <w:ind w:firstLine="142"/>
        <w:rPr>
          <w:rFonts w:cs="Times New Roman"/>
          <w:bCs/>
          <w:szCs w:val="24"/>
        </w:rPr>
      </w:pPr>
      <w:r w:rsidRPr="00FA0F40">
        <w:rPr>
          <w:rFonts w:cs="Times New Roman"/>
          <w:bCs/>
          <w:szCs w:val="24"/>
        </w:rPr>
        <w:t xml:space="preserve">Главный инженер ООО «Ай </w:t>
      </w:r>
      <w:proofErr w:type="spellStart"/>
      <w:r w:rsidRPr="00FA0F40">
        <w:rPr>
          <w:rFonts w:cs="Times New Roman"/>
          <w:bCs/>
          <w:szCs w:val="24"/>
        </w:rPr>
        <w:t>Ди</w:t>
      </w:r>
      <w:proofErr w:type="spellEnd"/>
      <w:r w:rsidRPr="00FA0F40">
        <w:rPr>
          <w:rFonts w:cs="Times New Roman"/>
          <w:bCs/>
          <w:szCs w:val="24"/>
        </w:rPr>
        <w:t xml:space="preserve"> </w:t>
      </w:r>
      <w:proofErr w:type="spellStart"/>
      <w:r w:rsidRPr="00FA0F40">
        <w:rPr>
          <w:rFonts w:cs="Times New Roman"/>
          <w:bCs/>
          <w:szCs w:val="24"/>
        </w:rPr>
        <w:t>Инжинирс</w:t>
      </w:r>
      <w:proofErr w:type="spellEnd"/>
      <w:r w:rsidRPr="00FA0F40">
        <w:rPr>
          <w:rFonts w:cs="Times New Roman"/>
          <w:bCs/>
          <w:szCs w:val="24"/>
        </w:rPr>
        <w:t xml:space="preserve">» </w:t>
      </w:r>
      <w:r w:rsidRPr="00FA0F40">
        <w:rPr>
          <w:rFonts w:cs="Times New Roman"/>
          <w:bCs/>
          <w:szCs w:val="24"/>
        </w:rPr>
        <w:tab/>
      </w:r>
      <w:r w:rsidRPr="00FA0F40">
        <w:rPr>
          <w:rFonts w:cs="Times New Roman"/>
          <w:bCs/>
          <w:szCs w:val="24"/>
        </w:rPr>
        <w:tab/>
      </w:r>
      <w:r w:rsidRPr="00FA0F40">
        <w:rPr>
          <w:rFonts w:cs="Times New Roman"/>
          <w:bCs/>
          <w:szCs w:val="24"/>
        </w:rPr>
        <w:tab/>
      </w:r>
      <w:r w:rsidRPr="00FA0F40">
        <w:rPr>
          <w:rFonts w:cs="Times New Roman"/>
          <w:bCs/>
          <w:szCs w:val="24"/>
        </w:rPr>
        <w:tab/>
        <w:t>В. А. Жосан</w:t>
      </w:r>
    </w:p>
    <w:p w14:paraId="650A56EF" w14:textId="4A65DC00" w:rsidR="00D966B0" w:rsidRPr="00FA0F40" w:rsidRDefault="00D966B0" w:rsidP="00D966B0">
      <w:pPr>
        <w:spacing w:line="240" w:lineRule="auto"/>
        <w:jc w:val="center"/>
        <w:rPr>
          <w:rFonts w:cs="Times New Roman"/>
          <w:bCs/>
          <w:szCs w:val="24"/>
        </w:rPr>
      </w:pPr>
    </w:p>
    <w:p w14:paraId="40B5C4A4" w14:textId="18459CD9" w:rsidR="00D966B0" w:rsidRPr="00FA0F40" w:rsidRDefault="00D966B0" w:rsidP="00D966B0">
      <w:pPr>
        <w:spacing w:line="240" w:lineRule="auto"/>
        <w:jc w:val="center"/>
        <w:rPr>
          <w:rFonts w:cs="Times New Roman"/>
          <w:bCs/>
          <w:szCs w:val="24"/>
        </w:rPr>
      </w:pPr>
    </w:p>
    <w:p w14:paraId="57DEFA15" w14:textId="47E6274C" w:rsidR="00D966B0" w:rsidRDefault="00D966B0" w:rsidP="00D966B0">
      <w:pPr>
        <w:spacing w:line="240" w:lineRule="auto"/>
        <w:jc w:val="center"/>
        <w:rPr>
          <w:rFonts w:cs="Times New Roman"/>
          <w:bCs/>
          <w:szCs w:val="24"/>
        </w:rPr>
      </w:pPr>
    </w:p>
    <w:p w14:paraId="637E5B1C" w14:textId="017A2C79" w:rsidR="00F86336" w:rsidRDefault="00F86336" w:rsidP="00D966B0">
      <w:pPr>
        <w:spacing w:line="240" w:lineRule="auto"/>
        <w:jc w:val="center"/>
        <w:rPr>
          <w:rFonts w:cs="Times New Roman"/>
          <w:bCs/>
          <w:szCs w:val="24"/>
        </w:rPr>
      </w:pPr>
    </w:p>
    <w:p w14:paraId="4708D5A1" w14:textId="77777777" w:rsidR="00F86336" w:rsidRPr="00FA0F40" w:rsidRDefault="00F86336" w:rsidP="00D966B0">
      <w:pPr>
        <w:spacing w:line="240" w:lineRule="auto"/>
        <w:jc w:val="center"/>
        <w:rPr>
          <w:rFonts w:cs="Times New Roman"/>
          <w:bCs/>
          <w:szCs w:val="24"/>
        </w:rPr>
      </w:pPr>
    </w:p>
    <w:p w14:paraId="1157CDF0" w14:textId="4D71E497" w:rsidR="00AB0FA3" w:rsidRPr="00FA0F40" w:rsidRDefault="00D966B0" w:rsidP="00D966B0">
      <w:pPr>
        <w:jc w:val="center"/>
        <w:rPr>
          <w:b/>
        </w:rPr>
      </w:pPr>
      <w:r w:rsidRPr="00FA0F40">
        <w:rPr>
          <w:rFonts w:cs="Times New Roman"/>
          <w:b/>
          <w:szCs w:val="24"/>
        </w:rPr>
        <w:t>Москва 2021</w:t>
      </w:r>
    </w:p>
    <w:sectPr w:rsidR="00AB0FA3" w:rsidRPr="00FA0F40" w:rsidSect="00F86336">
      <w:pgSz w:w="11906" w:h="16838"/>
      <w:pgMar w:top="96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2468" w14:textId="77777777" w:rsidR="00245A67" w:rsidRDefault="00245A67" w:rsidP="00D966B0">
      <w:pPr>
        <w:spacing w:line="240" w:lineRule="auto"/>
      </w:pPr>
      <w:r>
        <w:separator/>
      </w:r>
    </w:p>
  </w:endnote>
  <w:endnote w:type="continuationSeparator" w:id="0">
    <w:p w14:paraId="53A825AC" w14:textId="77777777" w:rsidR="00245A67" w:rsidRDefault="00245A67" w:rsidP="00D96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2004549695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6252C8ED" w14:textId="77777777" w:rsidR="00B85991" w:rsidRDefault="00BF6B2E" w:rsidP="00CF5132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1CF30471" w14:textId="77777777" w:rsidR="00B85991" w:rsidRDefault="00245A67" w:rsidP="00CF513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7A0F" w14:textId="77777777" w:rsidR="00B85991" w:rsidRPr="00D966B0" w:rsidRDefault="00245A67" w:rsidP="00D966B0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81BB" w14:textId="77777777" w:rsidR="00245A67" w:rsidRDefault="00245A67" w:rsidP="00D966B0">
      <w:pPr>
        <w:spacing w:line="240" w:lineRule="auto"/>
      </w:pPr>
      <w:r>
        <w:separator/>
      </w:r>
    </w:p>
  </w:footnote>
  <w:footnote w:type="continuationSeparator" w:id="0">
    <w:p w14:paraId="758B59B1" w14:textId="77777777" w:rsidR="00245A67" w:rsidRDefault="00245A67" w:rsidP="00D966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B0"/>
    <w:rsid w:val="00245A67"/>
    <w:rsid w:val="00257ED4"/>
    <w:rsid w:val="00330544"/>
    <w:rsid w:val="00793C22"/>
    <w:rsid w:val="009A5F8A"/>
    <w:rsid w:val="00AE2484"/>
    <w:rsid w:val="00B563F0"/>
    <w:rsid w:val="00BF6B2E"/>
    <w:rsid w:val="00D966B0"/>
    <w:rsid w:val="00F86336"/>
    <w:rsid w:val="00FA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23775"/>
  <w15:chartTrackingRefBased/>
  <w15:docId w15:val="{3242049E-0F53-4A44-8CBB-255D658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ЕКСТ_ПЗ"/>
    <w:rsid w:val="00D966B0"/>
    <w:pPr>
      <w:spacing w:after="0" w:line="288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66B0"/>
    <w:pPr>
      <w:tabs>
        <w:tab w:val="center" w:pos="4677"/>
        <w:tab w:val="right" w:pos="9355"/>
      </w:tabs>
      <w:spacing w:line="240" w:lineRule="auto"/>
    </w:pPr>
    <w:rPr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966B0"/>
    <w:rPr>
      <w:rFonts w:ascii="Times New Roman" w:hAnsi="Times New Roman"/>
      <w:sz w:val="24"/>
      <w:szCs w:val="24"/>
    </w:rPr>
  </w:style>
  <w:style w:type="character" w:styleId="a5">
    <w:name w:val="page number"/>
    <w:basedOn w:val="a0"/>
    <w:uiPriority w:val="99"/>
    <w:unhideWhenUsed/>
    <w:rsid w:val="00D966B0"/>
  </w:style>
  <w:style w:type="paragraph" w:styleId="a6">
    <w:name w:val="header"/>
    <w:basedOn w:val="a"/>
    <w:link w:val="a7"/>
    <w:uiPriority w:val="99"/>
    <w:unhideWhenUsed/>
    <w:rsid w:val="00D966B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6B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Алексей Андреевич</dc:creator>
  <cp:keywords/>
  <dc:description/>
  <cp:lastModifiedBy>Тимофеев Алексей Андреевич</cp:lastModifiedBy>
  <cp:revision>2</cp:revision>
  <cp:lastPrinted>2021-05-20T12:37:00Z</cp:lastPrinted>
  <dcterms:created xsi:type="dcterms:W3CDTF">2021-05-20T12:37:00Z</dcterms:created>
  <dcterms:modified xsi:type="dcterms:W3CDTF">2021-05-20T12:37:00Z</dcterms:modified>
</cp:coreProperties>
</file>